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B" w:rsidRPr="002E5840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 w:rsidRPr="002E5840">
        <w:rPr>
          <w:rFonts w:ascii="Times New Roman" w:hAnsi="Times New Roman" w:cs="Times New Roman"/>
          <w:b/>
          <w:sz w:val="24"/>
          <w:szCs w:val="24"/>
        </w:rPr>
        <w:t>ENCONTRO DE FORMAÇÃO COM AS EQUIPES PAROQUIAIS</w:t>
      </w:r>
    </w:p>
    <w:p w:rsidR="00BF554B" w:rsidRPr="002E5840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</w:p>
    <w:p w:rsidR="00BF554B" w:rsidRPr="002E5840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 w:rsidRPr="002E5840">
        <w:rPr>
          <w:rFonts w:ascii="Times New Roman" w:hAnsi="Times New Roman" w:cs="Times New Roman"/>
          <w:b/>
          <w:sz w:val="24"/>
          <w:szCs w:val="24"/>
        </w:rPr>
        <w:t>TEMA: ESPIRITUALIDADE BÍBLICA A PARTIR DE PESSOAS BÍBLICAS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19 de agosto de 2015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2E5840" w:rsidRDefault="00BF554B" w:rsidP="00BF5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E5840">
        <w:rPr>
          <w:rFonts w:ascii="Times New Roman" w:hAnsi="Times New Roman" w:cs="Times New Roman"/>
          <w:b/>
          <w:sz w:val="24"/>
          <w:szCs w:val="24"/>
        </w:rPr>
        <w:t>1. CELEBRAÇÃO INICIAL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Cristo, luz do mundo cristão: luz na comunidade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 processo de formação da identidade cristã, pág. 231)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2E5840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 w:rsidRPr="002E5840">
        <w:rPr>
          <w:rFonts w:ascii="Times New Roman" w:hAnsi="Times New Roman" w:cs="Times New Roman"/>
          <w:b/>
          <w:sz w:val="24"/>
          <w:szCs w:val="24"/>
        </w:rPr>
        <w:t>2. EXPERIÊNCIA ESPIRITUAL BÍBLICA</w:t>
      </w:r>
    </w:p>
    <w:p w:rsidR="00BF554B" w:rsidRPr="00B142BF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minha alma tem sede de Deus, pág. 33)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D77302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 w:rsidRPr="00D77302">
        <w:rPr>
          <w:rFonts w:ascii="Times New Roman" w:hAnsi="Times New Roman" w:cs="Times New Roman"/>
          <w:b/>
          <w:sz w:val="24"/>
          <w:szCs w:val="24"/>
        </w:rPr>
        <w:t>3. A EXPERIÊNCIA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ESPIRITUAL</w:t>
      </w:r>
      <w:r w:rsidRPr="00D77302">
        <w:rPr>
          <w:rFonts w:ascii="Times New Roman" w:hAnsi="Times New Roman" w:cs="Times New Roman"/>
          <w:b/>
          <w:sz w:val="24"/>
          <w:szCs w:val="24"/>
        </w:rPr>
        <w:t xml:space="preserve"> DE JEREMIAS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minha alma tem sede de Deus, pág. 106)</w:t>
      </w:r>
    </w:p>
    <w:p w:rsidR="00BF554B" w:rsidRPr="00B142BF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Partindo da vida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Fundo musical suave.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Entregar a cada participante uma folha de papel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sulfite</w:t>
      </w:r>
      <w:proofErr w:type="spellEnd"/>
      <w:r>
        <w:rPr>
          <w:rFonts w:ascii="Times New Roman" w:hAnsi="Times New Roman" w:cs="Times New Roman"/>
          <w:sz w:val="24"/>
          <w:szCs w:val="24"/>
        </w:rPr>
        <w:t>, com as perguntas: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Eu sou um triste catequista quando: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Eu sou um feliz catequista quando: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Eu sou um fiel catequista quando: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tempo para que todos possam responder.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Guardar a folha de papel com as respostas para retomá-la em outro momento.</w:t>
      </w:r>
    </w:p>
    <w:p w:rsidR="00BF554B" w:rsidRPr="00B142BF" w:rsidRDefault="00BF554B" w:rsidP="00BF5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Aclamação da Palavra de Deus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Proclamação da Palavra de Deus: Jr 1,4-19</w:t>
      </w:r>
    </w:p>
    <w:p w:rsidR="00BF554B" w:rsidRPr="00B142BF" w:rsidRDefault="00BF554B" w:rsidP="00BF5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Aprofundamento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Roteiro para a leitura orante da Palavra de Deus</w:t>
      </w:r>
      <w:r w:rsidR="00AC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(30 min.)</w:t>
      </w:r>
    </w:p>
    <w:p w:rsidR="00BF554B" w:rsidRPr="00B142BF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Retorno: canto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F10D74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 w:rsidRPr="00F10D74">
        <w:rPr>
          <w:rFonts w:ascii="Times New Roman" w:hAnsi="Times New Roman" w:cs="Times New Roman"/>
          <w:b/>
          <w:sz w:val="24"/>
          <w:szCs w:val="24"/>
        </w:rPr>
        <w:t>4. A EXPERIÊNCIA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ESPIRITUAL</w:t>
      </w:r>
      <w:r w:rsidRPr="00F10D74">
        <w:rPr>
          <w:rFonts w:ascii="Times New Roman" w:hAnsi="Times New Roman" w:cs="Times New Roman"/>
          <w:b/>
          <w:sz w:val="24"/>
          <w:szCs w:val="24"/>
        </w:rPr>
        <w:t xml:space="preserve"> DE PAULO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minha alma tem sede de Deus, pág. 208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Partindo da vida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Colocar junto à mesa da Palavra o Círio Pascal, uma jarra transparente com óleo.</w:t>
      </w:r>
    </w:p>
    <w:p w:rsidR="00BF554B" w:rsidRPr="008F3428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Canto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 é a minha missão de crismado?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Momento de silêncio. Partilha.</w:t>
      </w:r>
    </w:p>
    <w:p w:rsidR="00BF554B" w:rsidRPr="00353B24" w:rsidRDefault="00BF554B" w:rsidP="00BF5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Canto (refrão).</w:t>
      </w:r>
    </w:p>
    <w:p w:rsidR="00BF554B" w:rsidRPr="00353B24" w:rsidRDefault="00BF554B" w:rsidP="00BF5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Aclamação da Palavra de Deus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Proclamação da Palavra de Deus: </w:t>
      </w:r>
      <w:proofErr w:type="spellStart"/>
      <w:r>
        <w:rPr>
          <w:rFonts w:ascii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3,7-14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Aprofundamento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Roteiro para a leitura orante da Palavra de Deus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Retorno: canto</w:t>
      </w:r>
    </w:p>
    <w:p w:rsidR="00AC42FB" w:rsidRDefault="00AC42FB" w:rsidP="00BF554B">
      <w:pPr>
        <w:rPr>
          <w:rFonts w:ascii="Times New Roman" w:hAnsi="Times New Roman" w:cs="Times New Roman"/>
          <w:sz w:val="24"/>
          <w:szCs w:val="24"/>
        </w:rPr>
      </w:pPr>
    </w:p>
    <w:p w:rsidR="00AC42FB" w:rsidRDefault="00AC42FB" w:rsidP="00BF554B">
      <w:pPr>
        <w:rPr>
          <w:rFonts w:ascii="Times New Roman" w:hAnsi="Times New Roman" w:cs="Times New Roman"/>
          <w:sz w:val="24"/>
          <w:szCs w:val="24"/>
        </w:rPr>
      </w:pPr>
    </w:p>
    <w:p w:rsidR="00AC42FB" w:rsidRDefault="00AC42FB" w:rsidP="00BF554B">
      <w:pPr>
        <w:rPr>
          <w:rFonts w:ascii="Times New Roman" w:hAnsi="Times New Roman" w:cs="Times New Roman"/>
          <w:sz w:val="24"/>
          <w:szCs w:val="24"/>
        </w:rPr>
      </w:pPr>
    </w:p>
    <w:p w:rsidR="00AC42FB" w:rsidRDefault="00AC42F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C2308">
        <w:rPr>
          <w:rFonts w:ascii="Times New Roman" w:hAnsi="Times New Roman" w:cs="Times New Roman"/>
          <w:b/>
          <w:sz w:val="24"/>
          <w:szCs w:val="24"/>
        </w:rPr>
        <w:t>ESPIRITUALIDADE DO SEGUIMENTO DE JESUS CAMINHO, VERDADE E VIDA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minha alma tem sede de Deus, pág. 233)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8133BB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 w:rsidRPr="008133BB">
        <w:rPr>
          <w:rFonts w:ascii="Times New Roman" w:hAnsi="Times New Roman" w:cs="Times New Roman"/>
          <w:b/>
          <w:sz w:val="24"/>
          <w:szCs w:val="24"/>
        </w:rPr>
        <w:t xml:space="preserve">Dinâmica para a reflexão e vivência, a partir da </w:t>
      </w:r>
      <w:proofErr w:type="spellStart"/>
      <w:r w:rsidRPr="008133BB">
        <w:rPr>
          <w:rFonts w:ascii="Times New Roman" w:hAnsi="Times New Roman" w:cs="Times New Roman"/>
          <w:b/>
          <w:sz w:val="24"/>
          <w:szCs w:val="24"/>
        </w:rPr>
        <w:t>autorrevelação</w:t>
      </w:r>
      <w:proofErr w:type="spellEnd"/>
      <w:r w:rsidRPr="008133BB">
        <w:rPr>
          <w:rFonts w:ascii="Times New Roman" w:hAnsi="Times New Roman" w:cs="Times New Roman"/>
          <w:b/>
          <w:sz w:val="24"/>
          <w:szCs w:val="24"/>
        </w:rPr>
        <w:t xml:space="preserve"> de Jesus: “Eu sou o Caminho, a Verdade e a Vida”</w:t>
      </w:r>
      <w:r>
        <w:rPr>
          <w:rFonts w:ascii="Times New Roman" w:hAnsi="Times New Roman" w:cs="Times New Roman"/>
          <w:b/>
          <w:sz w:val="24"/>
          <w:szCs w:val="24"/>
        </w:rPr>
        <w:t xml:space="preserve"> (pág. 253)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8371CE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Material necessário:</w:t>
      </w:r>
      <w:r w:rsidRPr="008371CE">
        <w:rPr>
          <w:rFonts w:ascii="Times New Roman" w:hAnsi="Times New Roman" w:cs="Times New Roman"/>
          <w:sz w:val="24"/>
          <w:szCs w:val="24"/>
        </w:rPr>
        <w:t xml:space="preserve"> Bíblia, pedras, sementes, velas, algumas folhas verdes e flores, um tecido ou papel para marcar um caminho</w:t>
      </w:r>
      <w:r>
        <w:rPr>
          <w:rFonts w:ascii="Times New Roman" w:hAnsi="Times New Roman" w:cs="Times New Roman"/>
          <w:sz w:val="24"/>
          <w:szCs w:val="24"/>
        </w:rPr>
        <w:t>, uma caixa.</w:t>
      </w:r>
    </w:p>
    <w:p w:rsidR="00BF554B" w:rsidRPr="008371CE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Preparar o</w:t>
      </w:r>
      <w:r w:rsidRPr="008371CE">
        <w:rPr>
          <w:rFonts w:ascii="Times New Roman" w:hAnsi="Times New Roman" w:cs="Times New Roman"/>
          <w:sz w:val="24"/>
          <w:szCs w:val="24"/>
        </w:rPr>
        <w:t xml:space="preserve"> ambiente: traçar no centro da sala um caminho, com pedras, folhas verdes e flores, colocando a Palavra de Deus em destaque.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Intercalar cad</w:t>
      </w:r>
      <w:r w:rsidRPr="008371CE">
        <w:rPr>
          <w:rFonts w:ascii="Times New Roman" w:hAnsi="Times New Roman" w:cs="Times New Roman"/>
          <w:sz w:val="24"/>
          <w:szCs w:val="24"/>
        </w:rPr>
        <w:t>a momento com cânticos e orações apropriados.</w:t>
      </w:r>
    </w:p>
    <w:p w:rsidR="00BF554B" w:rsidRPr="00DC773A" w:rsidRDefault="00BF554B" w:rsidP="00BF554B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773A">
        <w:rPr>
          <w:rFonts w:ascii="Times New Roman" w:hAnsi="Times New Roman" w:cs="Times New Roman"/>
          <w:sz w:val="24"/>
          <w:szCs w:val="24"/>
        </w:rPr>
        <w:t>Projetar uma imagem de Jesus com a frase: “Eu sou o caminho, a verdade e a vida”</w:t>
      </w:r>
      <w:r w:rsidR="00AC42FB">
        <w:rPr>
          <w:rFonts w:ascii="Times New Roman" w:hAnsi="Times New Roman" w:cs="Times New Roman"/>
          <w:sz w:val="24"/>
          <w:szCs w:val="24"/>
        </w:rPr>
        <w:t>.</w:t>
      </w:r>
    </w:p>
    <w:p w:rsidR="00BF554B" w:rsidRPr="00DC773A" w:rsidRDefault="00BF554B" w:rsidP="00BF554B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C773A">
        <w:rPr>
          <w:rFonts w:ascii="Times New Roman" w:hAnsi="Times New Roman" w:cs="Times New Roman"/>
          <w:sz w:val="24"/>
          <w:szCs w:val="24"/>
        </w:rPr>
        <w:t>Colocar</w:t>
      </w:r>
      <w:r>
        <w:rPr>
          <w:rFonts w:ascii="Times New Roman" w:hAnsi="Times New Roman" w:cs="Times New Roman"/>
          <w:sz w:val="24"/>
          <w:szCs w:val="24"/>
        </w:rPr>
        <w:t xml:space="preserve"> no caminho</w:t>
      </w:r>
      <w:r w:rsidRPr="00DC773A">
        <w:rPr>
          <w:rFonts w:ascii="Times New Roman" w:hAnsi="Times New Roman" w:cs="Times New Roman"/>
          <w:sz w:val="24"/>
          <w:szCs w:val="24"/>
        </w:rPr>
        <w:t xml:space="preserve"> as velas usadas na celebração inicial. Motivaçã</w:t>
      </w:r>
      <w:r w:rsidR="00AC42FB">
        <w:rPr>
          <w:rFonts w:ascii="Times New Roman" w:hAnsi="Times New Roman" w:cs="Times New Roman"/>
          <w:sz w:val="24"/>
          <w:szCs w:val="24"/>
        </w:rPr>
        <w:t>o.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8239AA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C32">
        <w:rPr>
          <w:rFonts w:ascii="Times New Roman" w:hAnsi="Times New Roman" w:cs="Times New Roman"/>
          <w:b/>
          <w:sz w:val="24"/>
          <w:szCs w:val="24"/>
        </w:rPr>
        <w:t>1º Momento: reflexão sobre a expressão “Eu sou” e “Eu sou o caminho”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Ler e/ou explicar o texto acima sobre “Eu sou” e “Eu sou o caminho”. (p. 236-243)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No final, convidar as pessoas a refletirem: o que está atrapalhando o meu caminho de seguimento de Jesus? 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pedras que impedem meu caminhar mais decidido no caminho de Jesus?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Espontaneamente, cada pessoa partilha com o grupo a própria reflexão e, simbolicamente, tira uma pedra do caminho.</w:t>
      </w:r>
    </w:p>
    <w:p w:rsidR="00BF554B" w:rsidRPr="008239AA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Canto (refrão)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271441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43AC">
        <w:rPr>
          <w:rFonts w:ascii="Times New Roman" w:hAnsi="Times New Roman" w:cs="Times New Roman"/>
          <w:b/>
          <w:sz w:val="24"/>
          <w:szCs w:val="24"/>
        </w:rPr>
        <w:t>2º Momento: reflexão sobre “Eu sou a verdade”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Ler e/ou explicar o texto anterior sobre “Eu sou a verdade” (p. 243-247)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 final, convidar as pessoas a refletirem: quais as sementes de verdade que existem em sua própria vida, na família, na Igreja e na sociedade?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Espontaneamente, com uma palavra, cada pessoa é convidada a partilhar uma dessas sementes de verdade e, simbolicamente, a semear algumas sementes no caminho.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Canto (refrão)</w:t>
      </w:r>
    </w:p>
    <w:p w:rsidR="00BF554B" w:rsidRDefault="00BF554B" w:rsidP="00BF554B">
      <w:pPr>
        <w:rPr>
          <w:rFonts w:ascii="Times New Roman" w:hAnsi="Times New Roman" w:cs="Times New Roman"/>
          <w:sz w:val="24"/>
          <w:szCs w:val="24"/>
        </w:rPr>
      </w:pPr>
    </w:p>
    <w:p w:rsidR="00BF554B" w:rsidRPr="00FC0B96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43AC">
        <w:rPr>
          <w:rFonts w:ascii="Times New Roman" w:hAnsi="Times New Roman" w:cs="Times New Roman"/>
          <w:b/>
          <w:sz w:val="24"/>
          <w:szCs w:val="24"/>
        </w:rPr>
        <w:t>3º Momento: reflexão sobre “Eu sou a vida”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Ler e/ou explicar o texto anterior “Eu sou a vida” (p. 248-252)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Colocar no caminho o Círio Pascal.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Convidar as pessoas a acenderem uma vela no Círio Pascal e a se colocarem ao longo do caminho. Expressar com uma palavra a sua decisão de seguir, com maior convicção, Jesus Caminho, Verdade e Vida. 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Concluir com: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Pai nosso</w:t>
      </w:r>
    </w:p>
    <w:p w:rsidR="00BF554B" w:rsidRDefault="00BF554B" w:rsidP="00BF554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Bênção do catequista</w:t>
      </w:r>
    </w:p>
    <w:p w:rsidR="00BF554B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Canto</w:t>
      </w:r>
    </w:p>
    <w:p w:rsidR="00BF554B" w:rsidRDefault="00BF554B" w:rsidP="00BF554B">
      <w:pPr>
        <w:rPr>
          <w:rFonts w:ascii="Times New Roman" w:hAnsi="Times New Roman" w:cs="Times New Roman"/>
          <w:b/>
          <w:sz w:val="24"/>
          <w:szCs w:val="24"/>
        </w:rPr>
      </w:pPr>
    </w:p>
    <w:p w:rsidR="00BF554B" w:rsidRPr="00BF554B" w:rsidRDefault="00BF554B" w:rsidP="00AC42FB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C42FB">
        <w:rPr>
          <w:rFonts w:ascii="Times New Roman" w:hAnsi="Times New Roman" w:cs="Times New Roman"/>
          <w:sz w:val="24"/>
          <w:szCs w:val="24"/>
        </w:rPr>
        <w:t>Como eu me sinto depois desses dois retiros? Expressar numa palavra ou frase.</w:t>
      </w:r>
      <w:r w:rsidR="00AC42FB" w:rsidRPr="00BF55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554B" w:rsidRPr="00BF554B" w:rsidSect="00BF554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E95"/>
    <w:multiLevelType w:val="hybridMultilevel"/>
    <w:tmpl w:val="31923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7638"/>
    <w:multiLevelType w:val="hybridMultilevel"/>
    <w:tmpl w:val="1F88E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554B"/>
    <w:rsid w:val="000C1785"/>
    <w:rsid w:val="00205937"/>
    <w:rsid w:val="006D29FA"/>
    <w:rsid w:val="009E0574"/>
    <w:rsid w:val="00AC42FB"/>
    <w:rsid w:val="00BF554B"/>
    <w:rsid w:val="00F1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5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2015-07-29T11:41:00Z</dcterms:created>
  <dcterms:modified xsi:type="dcterms:W3CDTF">2015-07-29T11:41:00Z</dcterms:modified>
</cp:coreProperties>
</file>